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jpeg" Extension="jpeg"/>
  <Default ContentType="image/jpeg" Extension="jpg"/>
  <Default ContentType="image/gif" Extension="gif"/>
  <Default ContentType="image/bmp" Extension="bmp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widowControl w:val="1"/>
      </w:pPr>
      <w:bookmarkStart w:id="hjydtveprhqi" w:name="_Tocbkpjjoy0lgwe"/>
      <w:r w:rsidR="00000000" w:rsidDel="00000000" w:rsidRPr="00000000">
        <w:rPr>
          <w:b w:val="true"/>
          <w:rFonts w:ascii="Roboto" w:eastAsia="Roboto" w:hAnsi="Roboto" w:cs="Roboto"/>
          <w:i w:val="false"/>
          <w:strike w:val="false"/>
          <w:color w:val="0D0D0D"/>
          <w:spacing w:val="0"/>
          <w:sz w:val="48.0"/>
          <w:u w:val="none"/>
          <w:shd w:fill="auto" w:val="clear" w:color="auto"/>
          <w:vertAlign w:val="baseline"/>
        </w:rPr>
        <w:t xml:space="preserve">Relaunch email to </w:t>
      </w:r>
      <w:r w:rsidR="00000000" w:rsidDel="00000000" w:rsidRPr="00000000">
        <w:rPr>
          <w:b w:val="true"/>
          <w:rFonts w:ascii="Roboto" w:eastAsia="Roboto" w:hAnsi="Roboto" w:cs="Roboto"/>
          <w:i w:val="false"/>
          <w:strike w:val="false"/>
          <w:color w:val="0D0D0D"/>
          <w:spacing w:val="0"/>
          <w:sz w:val="48.0"/>
          <w:u w:val="none"/>
          <w:shd w:fill="FFFF00" w:val="clear" w:color="auto"/>
          <w:vertAlign w:val="baseline"/>
        </w:rPr>
        <w:t xml:space="preserve">departments</w:t>
      </w:r>
      <w:r w:rsidR="00000000" w:rsidDel="00000000" w:rsidRPr="00000000">
        <w:rPr>
          <w:b w:val="true"/>
          <w:rFonts w:ascii="Roboto" w:eastAsia="Roboto" w:hAnsi="Roboto" w:cs="Roboto"/>
          <w:i w:val="false"/>
          <w:strike w:val="false"/>
          <w:color w:val="0D0D0D"/>
          <w:spacing w:val="0"/>
          <w:sz w:val="48.0"/>
          <w:u w:val="none"/>
          <w:shd w:fill="auto" w:val="clear" w:color="auto"/>
          <w:vertAlign w:val="baseline"/>
        </w:rPr>
        <w:t xml:space="preserve"> - BGS August 2026</w:t>
      </w:r>
      <w:bookmarkEnd w:id="hjydtveprhqi"/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b w:val="true"/>
          <w:color w:val="000000"/>
          <w:vertAlign w:val="baseline"/>
        </w:rPr>
        <w:t xml:space="preserve">Subject:</w:t>
      </w:r>
      <w:r w:rsidR="00000000" w:rsidDel="00000000" w:rsidRPr="00000000">
        <w:rPr>
          <w:color w:val="000000"/>
          <w:vertAlign w:val="baseline"/>
        </w:rPr>
        <w:t xml:space="preserve"> A career resource for your master's students — please forward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Dear Colleagues,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As the new academic year begins, we want to remind you that our campus subscribes to </w:t>
      </w:r>
      <w:r w:rsidR="00000000" w:rsidDel="00000000" w:rsidRPr="00000000">
        <w:rPr>
          <w:b w:val="true"/>
          <w:color w:val="000000"/>
          <w:vertAlign w:val="baseline"/>
        </w:rPr>
        <w:t xml:space="preserve">Beyond Graduate School</w:t>
      </w:r>
      <w:r w:rsidR="00000000" w:rsidDel="00000000" w:rsidRPr="00000000">
        <w:rPr>
          <w:color w:val="000000"/>
          <w:vertAlign w:val="baseline"/>
        </w:rPr>
        <w:t xml:space="preserve">, a virtual career training platform built specifically for master's students. It includes on-demand trainings, a career video library, and live webinars covering job search strategy as a master's student, career exploration, and more.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Beyond Graduate School is hosting a webinar this month aimed at incoming students, and the fastest way to reach your students is directly from you. </w:t>
      </w:r>
      <w:r w:rsidR="00000000" w:rsidDel="00000000" w:rsidRPr="00000000">
        <w:rPr>
          <w:b w:val="true"/>
          <w:color w:val="000000"/>
          <w:vertAlign w:val="baseline"/>
        </w:rPr>
        <w:t xml:space="preserve">We'd be grateful if you'd forward the message below to the master's students in your department</w:t>
      </w:r>
      <w:r w:rsidR="00000000" w:rsidDel="00000000" w:rsidRPr="00000000">
        <w:rPr>
          <w:color w:val="000000"/>
          <w:vertAlign w:val="baseline"/>
        </w:rPr>
        <w:t xml:space="preserve"> — they're far more likely to engage when it comes from their own program.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b w:val="false"/>
          <w:rFonts w:ascii="Roboto" w:eastAsia="Roboto" w:hAnsi="Roboto" w:cs="Roboto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As a reminder, this platform is already available to all of your master's students at no additional cost.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Thank you for helping your students prepare for what comes after their degree.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pict>
          <v:rect xmlns:v="urn:schemas-microsoft-com:vml" xmlns:o="urn:schemas-microsoft-com:office:office" filled="f" fillcolor="#ffffff" strokecolor="808080" strokeweight="1.0pt" id="_x0000_i1025" style="width:468.0pt;height:1.0pt;position:absolute;margin-left:0;margin-top:0;visibility:visible;mso-wrap-style:square;mso-width-percent:0;mso-height-percent:0;mso-wrap-distance-left:9pt;mso-wrap-distance-top:0;mso-wrap-distance-right:9pt;mso-wrap-distance-bottom:0;mso-position-horizontal:left;mso-position-horizontal-relative:text;mso-position-vertical:top;mso-position-vertical-relative:line;mso-width-percent:0;mso-height-percent:0;mso-width-relative:margin;mso-height-relative:margin;v-text-anchor:middle" o:hralign="left" o:hr="t">
            <v:stroke dashstyle="inset"/>
          </v:rect>
        </w:pic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b w:val="true"/>
          <w:color w:val="000000"/>
          <w:vertAlign w:val="baseline"/>
        </w:rPr>
        <w:t xml:space="preserve">↓ FORWARD THE MESSAGE BELOW TO YOUR STUDENTS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b w:val="true"/>
          <w:color w:val="000000"/>
          <w:vertAlign w:val="baseline"/>
        </w:rPr>
        <w:t xml:space="preserve">Subject: </w:t>
      </w:r>
      <w:r w:rsidR="00000000" w:rsidDel="00000000" w:rsidRPr="00000000">
        <w:rPr>
          <w:b w:val="false"/>
          <w:rFonts w:ascii="Roboto" w:eastAsia="Roboto" w:hAnsi="Roboto" w:cs="Roboto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Career resource available to you — webinar this month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Our campus subscribes to Beyond Graduate School, a career training platform for master's students. It includes on-demand trainings, a career video library, and live webinars on job search strategy, career exploration, and more — all available to you anytime during your program. This month, they are hosting a webinar on preparing for your job search early — details below.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b w:val="true"/>
          <w:color w:val="000000"/>
          <w:vertAlign w:val="baseline"/>
        </w:rPr>
        <w:t xml:space="preserve">Why Master's Students Should Plan on a 9-Month Job Search</w:t>
      </w:r>
      <w:r w:rsidR="00000000" w:rsidDel="00000000" w:rsidRPr="00000000">
        <w:br w:type="line"/>
      </w:r>
      <w:r w:rsidR="00000000" w:rsidDel="00000000" w:rsidRPr="00000000">
        <w:rPr>
          <w:color w:val="000000"/>
          <w:vertAlign w:val="baseline"/>
        </w:rPr>
        <w:t xml:space="preserve">August 19, 2026 | 2:00–2:30 PM ET | Online via Zoom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b w:val="true"/>
          <w:color w:val="000000"/>
          <w:vertAlign w:val="baseline"/>
        </w:rPr>
        <w:t xml:space="preserve">Register: </w:t>
      </w:r>
      <w:hyperlink xmlns:r="http://schemas.openxmlformats.org/officeDocument/2006/relationships" r:id="rId6">
        <w:r w:rsidR="00000000" w:rsidDel="00000000" w:rsidRPr="00000000">
          <w:rPr>
            <w:vertAlign w:val="baseline"/>
            <w:rStyle w:val="Hyperlink"/>
          </w:rPr>
          <w:t xml:space="preserve">https://institutions.beyondgradschool.com/webinar-plan-job-search/</w:t>
        </w:r>
      </w:hyperlink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Between coursework, internships, and everything else on your plate, job searching probably feels like something to worry about later. But in today's market, it can take 6–9 months to land a job or internship.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In this 30-minute webinar, you'll learn why career planning needs to start before you feel ready, what a job search actually involves, and how to prepare while completing your degree.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Beyond the webinar, you can log in to Beyond Graduate School anytime to explore on-demand trainings, the career video library, and upcoming live webinars.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Roboto" w:eastAsia="Roboto" w:hAnsi="Roboto" w:cs="Roboto"/>
          <w:i w:val="false"/>
          <w:strike w:val="false"/>
          <w:color w:val="0D0D0D"/>
          <w:spacing w:val="0"/>
          <w:sz w:val="48.0"/>
          <w:u w:val="none"/>
          <w:shd w:fill="auto" w:val="clear" w:color="auto"/>
          <w:vertAlign w:val="baseline"/>
        </w:rPr>
        <w:widowControl w:val="1"/>
      </w:pPr>
    </w:p>
    <w:sectPr>
      <w:headerReference xmlns:r="http://schemas.openxmlformats.org/officeDocument/2006/relationships" r:id="rId7" w:type="default"/>
      <w:footerReference xmlns:r="http://schemas.openxmlformats.org/officeDocument/2006/relationships" r:id="rId8" w:type="default"/>
      <w:type w:val="nextPage"/>
      <w:pgSz w:w="12240" w:orient="portrait" w:h="15840"/>
      <w:pgMar w:header="720" w:bottom="1440" w:left="1440" w:right="1440" w:top="1440" w:footer="72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>
  <w:font w:name="Roboto">
    <w:embedRegular xmlns:r="http://schemas.openxmlformats.org/officeDocument/2006/relationships" r:id="rId11639b4b-5fb3-74b7-b6c2-2350afd308fa" w:fontKey="{00000000-0000-0000-0000-000000000000}" w:subsetted="0"/>
  </w:font>
</w:fonts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HAnsi"/>
        <w:color w:val="000000" w:themeColor="text1"/>
        <w:sz w:val="24"/>
      </w:rPr>
    </w:rPrDefault>
    <w:pPrDefault>
      <w:pPr>
        <w:spacing w:line="288.0000114440918" w:after="240.0"/>
        <w:jc w:val="left"/>
        <w:widowControl w:val="1"/>
      </w:pPr>
    </w:pPrDefault>
  </w:docDefaults>
  <w:style w:type="paragraph" w:default="1" w:styleId="Normal">
    <w:name w:val="Normal"/>
    <w:uiPriority w:val="1"/>
    <w:next w:val="Normal"/>
    <w:pPr>
      <w:spacing w:line="288.0000114440918" w:after="240.0"/>
      <w:jc w:val="left"/>
      <w:widowControl w:val="1"/>
    </w:pPr>
    <w:rPr>
      <w:rFonts w:asciiTheme="minorHAnsi" w:eastAsiaTheme="minorHAnsi" w:hAnsiTheme="minorHAnsi" w:cstheme="minorHAnsi"/>
      <w:color w:val="000000" w:themeColor="text1"/>
      <w:sz w:val="24"/>
    </w:rPr>
    <w:unhideWhenUsed/>
    <w:qFormat/>
  </w:style>
  <w:style w:type="paragraph" w:styleId="Heading1">
    <w:name w:val="Heading 1"/>
    <w:uiPriority w:val="1"/>
    <w:basedOn w:val="Normal"/>
    <w:next w:val="Normal"/>
    <w:link w:val="Heading1Char"/>
    <w:pPr>
      <w:spacing w:line="240.0" w:after="20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text1" w:themeTint="F2"/>
      <w:sz w:val="48"/>
    </w:rPr>
    <w:unhideWhenUsed/>
    <w:qFormat/>
  </w:style>
  <w:style w:type="paragraph" w:styleId="Heading2">
    <w:name w:val="Heading 2"/>
    <w:uiPriority w:val="1"/>
    <w:basedOn w:val="Normal"/>
    <w:next w:val="Normal"/>
    <w:link w:val="Heading2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text1"/>
      <w:sz w:val="36"/>
    </w:rPr>
    <w:unhideWhenUsed/>
    <w:qFormat/>
  </w:style>
  <w:style w:type="paragraph" w:styleId="Heading3">
    <w:name w:val="Heading 3"/>
    <w:uiPriority w:val="1"/>
    <w:basedOn w:val="Normal"/>
    <w:next w:val="Normal"/>
    <w:link w:val="Heading3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text1"/>
      <w:sz w:val="32"/>
    </w:rPr>
    <w:unhideWhenUsed/>
    <w:qFormat/>
  </w:style>
  <w:style w:type="paragraph" w:styleId="Heading4">
    <w:name w:val="Heading 4"/>
    <w:uiPriority w:val="1"/>
    <w:basedOn w:val="Normal"/>
    <w:next w:val="Normal"/>
    <w:link w:val="Heading4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text1"/>
      <w:sz w:val="28"/>
    </w:rPr>
    <w:unhideWhenUsed/>
    <w:qFormat/>
  </w:style>
  <w:style w:type="paragraph" w:styleId="Heading5">
    <w:name w:val="Heading 5"/>
    <w:uiPriority w:val="1"/>
    <w:basedOn w:val="Normal"/>
    <w:next w:val="Normal"/>
    <w:link w:val="Heading5Char"/>
    <w:pPr>
      <w:spacing w:line="311.9999885559082" w:after="160.0"/>
      <w:shd w:fill="000000" w:val="clear" w:color="auto" w:themeFillTint="BF" w:themeFill="text1"/>
      <w:pBdr>
        <w:top w:val="none" w:color="000000" w:themeColor="dark1" w:sz="0" w:space="0"/>
        <w:left w:val="none" w:color="000000" w:themeColor="dark1" w:sz="0" w:space="3"/>
        <w:bottom w:val="none" w:color="000000" w:themeColor="dark1" w:sz="0" w:space="0"/>
        <w:right w:val="none" w:color="000000" w:themeColor="dark1" w:sz="0" w:space="3"/>
      </w:pBdr>
      <w:jc w:val="left"/>
      <w:widowControl w:val="1"/>
    </w:pPr>
    <w:rPr>
      <w:rFonts w:asciiTheme="majorHAnsi" w:eastAsiaTheme="majorHAnsi" w:hAnsiTheme="majorHAnsi" w:cstheme="majorHAnsi"/>
      <w:color w:val="FFFFFF" w:themeColor="background1"/>
      <w:sz w:val="24"/>
    </w:rPr>
    <w:unhideWhenUsed/>
    <w:qFormat/>
  </w:style>
  <w:style w:type="paragraph" w:styleId="Heading6">
    <w:name w:val="Heading 6"/>
    <w:uiPriority w:val="1"/>
    <w:basedOn w:val="Normal"/>
    <w:next w:val="Normal"/>
    <w:link w:val="Heading6Char"/>
    <w:pPr>
      <w:spacing w:line="288.0000114440918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text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link w:val="Heading7Char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47DE2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link w:val="Heading8Char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26543D" w:themeColor="text2"/>
      <w:sz w:val="20"/>
    </w:rPr>
    <w:unhideWhenUsed/>
    <w:qFormat/>
  </w:style>
  <w:style w:type="paragraph" w:styleId="Heading9">
    <w:name w:val="Heading 9"/>
    <w:uiPriority w:val="1"/>
    <w:basedOn w:val="Normal"/>
    <w:next w:val="Normal"/>
    <w:link w:val="Heading9Char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26543D" w:themeColor="text2"/>
      <w:sz w:val="20"/>
    </w:rPr>
    <w:unhideWhenUsed/>
    <w:qFormat/>
  </w:style>
  <w:style w:type="paragraph" w:styleId="Title">
    <w:name w:val="Title"/>
    <w:uiPriority w:val="1"/>
    <w:basedOn w:val="Normal"/>
    <w:next w:val="Normal"/>
    <w:link w:val="TitleChar"/>
    <w:pPr>
      <w:spacing w:line="240.0" w:after="360.0"/>
      <w:jc w:val="left"/>
      <w:widowControl w:val="1"/>
    </w:pPr>
    <w:rPr>
      <w:b w:val="true"/>
      <w:rFonts w:asciiTheme="majorHAnsi" w:eastAsiaTheme="majorHAnsi" w:hAnsiTheme="majorHAnsi" w:cstheme="majorHAnsi"/>
      <w:color w:val="447DE2" w:themeColor="accent1" w:themeShade="BF"/>
      <w:spacing w:val="0"/>
      <w:sz w:val="72"/>
    </w:rPr>
    <w:unhideWhenUsed/>
    <w:qFormat/>
  </w:style>
  <w:style w:type="paragraph" w:styleId="Subtitle">
    <w:name w:val="Subtitle"/>
    <w:uiPriority w:val="1"/>
    <w:basedOn w:val="Normal"/>
    <w:next w:val="Normal"/>
    <w:link w:val="SubtitleChar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1.9999885559082" w:after="360.0"/>
      <w:shd w:fill="447DE2" w:val="clear" w:color="auto" w:themeFillTint="33" w:themeFill="accent1"/>
      <w:pBdr>
        <w:top w:val="single" w:color="000000" w:space="7"/>
        <w:left w:val="single" w:color="447DE2" w:themeColor="accent1" w:themeShade="BF" w:sz="24" w:space="7"/>
        <w:bottom w:val="single" w:color="000000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text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val="single" w:color="447DE2" w:themeColor="accent1" w:sz="18"/>
      </w:pBdr>
      <w:widowControl w:val="1"/>
      <w:ind w:left="1224" w:right="1224"/>
    </w:pPr>
    <w:rPr>
      <w:rFonts w:asciiTheme="majorHAnsi" w:eastAsiaTheme="majorHAnsi" w:hAnsiTheme="majorHAnsi" w:cstheme="majorHAnsi"/>
      <w:color w:val="447DE2" w:themeColor="accent1"/>
      <w:sz w:val="28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spacing w:after="0.0" w:before="0.0"/>
      <w:widowControl w:val="1"/>
      <w:ind w:left="720"/>
    </w:pPr>
    <w:rPr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character" w:styleId="Heading4Char">
    <w:name w:val="Heading 4 Char"/>
    <w:uiPriority w:val="1"/>
    <w:basedOn w:val="DefaultParagraphFont"/>
    <w:link w:val="Heading4"/>
    <w:rPr>
      <w:b w:val="true"/>
      <w:rFonts w:asciiTheme="majorHAnsi" w:eastAsiaTheme="majorHAnsi" w:hAnsiTheme="majorHAnsi" w:cstheme="majorHAnsi"/>
      <w:i w:val="true"/>
      <w:color w:val="000000" w:themeColor="text1"/>
      <w:sz w:val="28"/>
    </w:rPr>
    <w:unhideWhenUsed/>
    <w:qFormat/>
  </w:style>
  <w:style w:type="character" w:styleId="Heading9Char">
    <w:name w:val="Heading 9 Char"/>
    <w:uiPriority w:val="1"/>
    <w:basedOn w:val="DefaultParagraphFont"/>
    <w:link w:val="Heading9"/>
    <w:rPr>
      <w:b w:val="true"/>
      <w:rFonts w:asciiTheme="majorHAnsi" w:eastAsiaTheme="majorHAnsi" w:hAnsiTheme="majorHAnsi" w:cstheme="majorHAnsi"/>
      <w:i w:val="true"/>
      <w:color w:val="26543D" w:themeColor="text2"/>
      <w:sz w:val="20"/>
    </w:rPr>
    <w:unhideWhenUsed/>
    <w:qFormat/>
  </w:style>
  <w:style w:type="character" w:styleId="DefaultParagraphFont">
    <w:name w:val="Default Paragraph Font"/>
    <w:uiPriority w:val="1"/>
    <w:rPr>
      <w:rFonts w:asciiTheme="minorHAnsi" w:eastAsiaTheme="minorHAnsi" w:hAnsiTheme="minorHAnsi" w:cstheme="minorHAnsi"/>
      <w:sz w:val="24"/>
    </w:rPr>
    <w:unhideWhenUsed/>
    <w:qFormat/>
  </w:style>
  <w:style w:type="character" w:styleId="SubtitleChar">
    <w:name w:val="Subtitle Char"/>
    <w:uiPriority w:val="1"/>
    <w:basedOn w:val="DefaultParagraphFont"/>
    <w:link w:val="Subtitle"/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character" w:styleId="Heading2Char">
    <w:name w:val="Heading 2 Char"/>
    <w:uiPriority w:val="1"/>
    <w:basedOn w:val="DefaultParagraphFont"/>
    <w:link w:val="Heading2"/>
    <w:rPr>
      <w:b w:val="true"/>
      <w:rFonts w:asciiTheme="majorHAnsi" w:eastAsiaTheme="majorHAnsi" w:hAnsiTheme="majorHAnsi" w:cstheme="majorHAnsi"/>
      <w:color w:val="000000" w:themeColor="text1"/>
      <w:sz w:val="36"/>
    </w:rPr>
    <w:unhideWhenUsed/>
    <w:qFormat/>
  </w:style>
  <w:style w:type="character" w:styleId="Heading8Char">
    <w:name w:val="Heading 8 Char"/>
    <w:uiPriority w:val="1"/>
    <w:basedOn w:val="DefaultParagraphFont"/>
    <w:link w:val="Heading8"/>
    <w:rPr>
      <w:b w:val="true"/>
      <w:rFonts w:asciiTheme="majorHAnsi" w:eastAsiaTheme="majorHAnsi" w:hAnsiTheme="majorHAnsi" w:cstheme="majorHAnsi"/>
      <w:color w:val="26543D" w:themeColor="text2"/>
      <w:sz w:val="20"/>
    </w:rPr>
    <w:unhideWhenUsed/>
    <w:qFormat/>
  </w:style>
  <w:style w:type="character" w:styleId="Heading6Char">
    <w:name w:val="Heading 6 Char"/>
    <w:uiPriority w:val="1"/>
    <w:basedOn w:val="DefaultParagraphFont"/>
    <w:link w:val="Heading6"/>
    <w:rPr>
      <w:rFonts w:asciiTheme="majorHAnsi" w:eastAsiaTheme="majorHAnsi" w:hAnsiTheme="majorHAnsi" w:cstheme="majorHAnsi"/>
      <w:i w:val="true"/>
      <w:color w:val="000000" w:themeColor="text1"/>
      <w:sz w:val="22"/>
      <w:u w:val="single"/>
    </w:rPr>
    <w:unhideWhenUsed/>
    <w:qFormat/>
  </w:style>
  <w:style w:type="character" w:styleId="SubtleEmphasis">
    <w:name w:val="Subtle Emphasis"/>
    <w:uiPriority w:val="1"/>
    <w:basedOn w:val="DefaultParagraphFont"/>
    <w:rPr>
      <w:rFonts w:asciiTheme="minorHAnsi" w:eastAsiaTheme="minorHAnsi" w:hAnsiTheme="minorHAnsi" w:cstheme="minorHAnsi"/>
      <w:i w:val="true"/>
      <w:color w:val="000000" w:themeColor="text1" w:themeTint="3F"/>
      <w:sz w:val="24"/>
    </w:rPr>
    <w:unhideWhenUsed/>
    <w:qFormat/>
  </w:style>
  <w:style w:type="character" w:styleId="Emphasis">
    <w:name w:val="Emphasis"/>
    <w:uiPriority w:val="1"/>
    <w:basedOn w:val="DefaultParagraphFont"/>
    <w:rPr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IntenseEmphasis">
    <w:name w:val="Intense Emphasis"/>
    <w:uiPriority w:val="1"/>
    <w:basedOn w:val="DefaultParagraphFont"/>
    <w:rPr>
      <w:b w:val="true"/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TitleChar">
    <w:name w:val="Title Char"/>
    <w:uiPriority w:val="1"/>
    <w:basedOn w:val="DefaultParagraphFont"/>
    <w:link w:val="Title"/>
    <w:rPr>
      <w:b w:val="true"/>
      <w:rFonts w:asciiTheme="majorHAnsi" w:eastAsiaTheme="majorHAnsi" w:hAnsiTheme="majorHAnsi" w:cstheme="majorHAnsi"/>
      <w:color w:val="447DE2" w:themeColor="accent1" w:themeShade="BF"/>
      <w:spacing w:val="0"/>
      <w:sz w:val="72"/>
    </w:rPr>
    <w:unhideWhenUsed/>
    <w:qFormat/>
  </w:style>
  <w:style w:type="character" w:styleId="Strong">
    <w:name w:val="Strong"/>
    <w:uiPriority w:val="1"/>
    <w:basedOn w:val="DefaultParagraphFont"/>
    <w:rPr>
      <w:b w:val="true"/>
      <w:rFonts w:asciiTheme="minorHAnsi" w:eastAsiaTheme="minorHAnsi" w:hAnsiTheme="minorHAnsi" w:cstheme="minorHAnsi"/>
      <w:sz w:val="24"/>
    </w:rPr>
    <w:unhideWhenUsed/>
    <w:qFormat/>
  </w:style>
  <w:style w:type="character" w:styleId="SubtleReference">
    <w:name w:val="Subtle Reference"/>
    <w:uiPriority w:val="1"/>
    <w:basedOn w:val="DefaultParagraphFont"/>
    <w:rPr>
      <w:rFonts w:asciiTheme="minorHAnsi" w:eastAsiaTheme="minorHAnsi" w:hAnsiTheme="minorHAnsi" w:cstheme="minorHAnsi"/>
      <w:color w:val="000000" w:themeColor="text1" w:themeTint="3F"/>
      <w:sz w:val="24"/>
      <w:u w:val="single"/>
      <w:smallCaps/>
    </w:rPr>
    <w:unhideWhenUsed/>
    <w:qFormat/>
  </w:style>
  <w:style w:type="character" w:styleId="IntenseReference">
    <w:name w:val="Intense Reference"/>
    <w:uiPriority w:val="1"/>
    <w:basedOn w:val="DefaultParagraphFont"/>
    <w:rPr>
      <w:b w:val="true"/>
      <w:rFonts w:asciiTheme="minorHAnsi" w:eastAsiaTheme="minorHAnsi" w:hAnsiTheme="minorHAnsi" w:cstheme="minorHAnsi"/>
      <w:spacing w:val="0"/>
      <w:sz w:val="24"/>
      <w:u w:val="single"/>
      <w:smallCaps/>
    </w:rPr>
    <w:unhideWhenUsed/>
    <w:qFormat/>
  </w:style>
  <w:style w:type="character" w:styleId="BookTitle">
    <w:name w:val="Book Title"/>
    <w:uiPriority w:val="1"/>
    <w:basedOn w:val="DefaultParagraphFont"/>
    <w:rPr>
      <w:b w:val="true"/>
      <w:rFonts w:asciiTheme="minorHAnsi" w:eastAsiaTheme="minorHAnsi" w:hAnsiTheme="minorHAnsi" w:cstheme="minorHAnsi"/>
      <w:sz w:val="24"/>
      <w:smallCaps/>
    </w:rPr>
    <w:unhideWhenUsed/>
    <w:qFormat/>
  </w:style>
  <w:style w:type="character" w:styleId="Heading7Char">
    <w:name w:val="Heading 7 Char"/>
    <w:uiPriority w:val="1"/>
    <w:basedOn w:val="DefaultParagraphFont"/>
    <w:link w:val="Heading7"/>
    <w:rPr>
      <w:rFonts w:asciiTheme="majorHAnsi" w:eastAsiaTheme="majorHAnsi" w:hAnsiTheme="majorHAnsi" w:cstheme="majorHAnsi"/>
      <w:i w:val="true"/>
      <w:color w:val="447DE2" w:themeColor="accent1" w:themeShade="7F"/>
      <w:sz w:val="20"/>
    </w:rPr>
    <w:unhideWhenUsed/>
    <w:qFormat/>
  </w:style>
  <w:style w:type="character" w:styleId="Heading1Char">
    <w:name w:val="Heading 1 Char"/>
    <w:uiPriority w:val="1"/>
    <w:basedOn w:val="DefaultParagraphFont"/>
    <w:link w:val="Heading1"/>
    <w:rPr>
      <w:b w:val="true"/>
      <w:rFonts w:asciiTheme="majorHAnsi" w:eastAsiaTheme="majorHAnsi" w:hAnsiTheme="majorHAnsi" w:cstheme="majorHAnsi"/>
      <w:color w:val="000000" w:themeColor="text1" w:themeTint="F2"/>
      <w:sz w:val="48"/>
    </w:rPr>
    <w:unhideWhenUsed/>
    <w:qFormat/>
  </w:style>
  <w:style w:type="character" w:styleId="Heading3Char">
    <w:name w:val="Heading 3 Char"/>
    <w:uiPriority w:val="1"/>
    <w:basedOn w:val="DefaultParagraphFont"/>
    <w:link w:val="Heading3"/>
    <w:rPr>
      <w:b w:val="true"/>
      <w:rFonts w:asciiTheme="majorHAnsi" w:eastAsiaTheme="majorHAnsi" w:hAnsiTheme="majorHAnsi" w:cstheme="majorHAnsi"/>
      <w:color w:val="000000" w:themeColor="text1"/>
      <w:sz w:val="32"/>
    </w:rPr>
    <w:unhideWhenUsed/>
    <w:qFormat/>
  </w:style>
  <w:style w:type="character" w:styleId="Heading5Char">
    <w:name w:val="Heading 5 Char"/>
    <w:uiPriority w:val="1"/>
    <w:basedOn w:val="DefaultParagraphFont"/>
    <w:link w:val="Heading5"/>
    <w:rPr>
      <w:rFonts w:asciiTheme="majorHAnsi" w:eastAsiaTheme="majorHAnsi" w:hAnsiTheme="majorHAnsi" w:cstheme="majorHAnsi"/>
      <w:color w:val="FFFFFF" w:themeColor="background1"/>
      <w:sz w:val="24"/>
    </w:rPr>
    <w:unhideWhenUsed/>
    <w:qFormat/>
  </w:style>
  <w:style w:type="character" w:styleId="Hyperlink">
    <w:name w:val="Hyperlink"/>
    <w:uiPriority w:val="1"/>
    <w:basedOn w:val="DefaultParagraphFont"/>
    <w:rPr>
      <w:color w:val="0000FF"/>
      <w:u w:val="single"/>
    </w:rPr>
    <w:unhideWhenUsed/>
    <w:qFormat/>
  </w:style>
</w:styles>
</file>

<file path=word/_rels/document.xml.rels><?xml version='1.0' encoding='UTF-8' ?><Relationships xmlns="http://schemas.openxmlformats.org/package/2006/relationships"><Relationship Id="rId1" Target="theme/theme1.xml" Type="http://schemas.openxmlformats.org/officeDocument/2006/relationships/theme" /><Relationship Id="rId2" Target="settings.xml" Type="http://schemas.openxmlformats.org/officeDocument/2006/relationships/settings" /><Relationship Id="rId3" Target="fontTable.xml" Type="http://schemas.openxmlformats.org/officeDocument/2006/relationships/fontTable" /><Relationship Id="rId4" Target="numbering.xml" Type="http://schemas.openxmlformats.org/officeDocument/2006/relationships/numbering" /><Relationship Id="rId5" Target="styles.xml" Type="http://schemas.openxmlformats.org/officeDocument/2006/relationships/styles" /><Relationship Id="rId6" Target="https://institutions.beyondgradschool.com/webinar-plan-job-search/" Type="http://schemas.openxmlformats.org/officeDocument/2006/relationships/hyperlink" TargetMode="External" /><Relationship Id="rId7" Target="header1.xml" Type="http://schemas.openxmlformats.org/officeDocument/2006/relationships/header" /><Relationship Id="rId8" Target="footer2.xml" Type="http://schemas.openxmlformats.org/officeDocument/2006/relationships/footer" /></Relationships>
</file>

<file path=word/_rels/fontTable.xml.rels><?xml version='1.0' encoding='UTF-8' ?><Relationships xmlns="http://schemas.openxmlformats.org/package/2006/relationships"><Relationship Id="rId11639b4b-5fb3-74b7-b6c2-2350afd308fa" Target="fonts/Roboto.ttf" Type="http://schemas.openxmlformats.org/officeDocument/2006/relationships/font" 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26543D"/>
      </a:dk2>
      <a:lt2>
        <a:srgbClr val="DFE3E5"/>
      </a:lt2>
      <a:accent1>
        <a:srgbClr val="447DE2"/>
      </a:accent1>
      <a:accent2>
        <a:srgbClr val="E8A600"/>
      </a:accent2>
      <a:accent3>
        <a:srgbClr val="7FC65D"/>
      </a:accent3>
      <a:accent4>
        <a:srgbClr val="888BA3"/>
      </a:accent4>
      <a:accent5>
        <a:srgbClr val="F47E2F"/>
      </a:accent5>
      <a:accent6>
        <a:srgbClr val="46ABC6"/>
      </a:accent6>
      <a:hlink>
        <a:srgbClr val="CC9900"/>
      </a:hlink>
      <a:folHlink>
        <a:srgbClr val="969696"/>
      </a:folHlink>
    </a:clrScheme>
    <a:fontScheme name="Default">
      <a:majorFont>
        <a:latin typeface="Roboto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Robo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